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97D35" w14:textId="77777777" w:rsidR="0010653F" w:rsidRDefault="0010653F" w:rsidP="00727879">
      <w:pPr>
        <w:contextualSpacing/>
        <w:jc w:val="both"/>
      </w:pPr>
      <w:r w:rsidRPr="00C339BB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бласть</w:t>
      </w:r>
      <w:r w:rsidRPr="00C339BB">
        <w:rPr>
          <w:rFonts w:ascii="Times New Roman" w:hAnsi="Times New Roman"/>
          <w:b/>
          <w:bCs/>
          <w:sz w:val="28"/>
          <w:szCs w:val="28"/>
        </w:rPr>
        <w:t xml:space="preserve"> наук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C339BB">
        <w:rPr>
          <w:rFonts w:ascii="Times New Roman" w:hAnsi="Times New Roman"/>
          <w:b/>
          <w:bCs/>
          <w:sz w:val="28"/>
          <w:szCs w:val="28"/>
        </w:rPr>
        <w:t>:</w:t>
      </w:r>
      <w:r w:rsidRPr="00652797">
        <w:t xml:space="preserve"> </w:t>
      </w:r>
    </w:p>
    <w:p w14:paraId="5CE52E53" w14:textId="77777777" w:rsidR="0010653F" w:rsidRPr="00C339BB" w:rsidRDefault="0010653F" w:rsidP="00727879">
      <w:pPr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1. Естественные науки</w:t>
      </w:r>
    </w:p>
    <w:p w14:paraId="5F2F0F5A" w14:textId="77777777" w:rsidR="0010653F" w:rsidRPr="00C339BB" w:rsidRDefault="0010653F" w:rsidP="00727879">
      <w:pPr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B6CCA6F" w14:textId="77777777" w:rsidR="0010653F" w:rsidRPr="00652797" w:rsidRDefault="0010653F" w:rsidP="00727879">
      <w:pPr>
        <w:contextualSpacing/>
        <w:jc w:val="both"/>
        <w:rPr>
          <w:rStyle w:val="2"/>
          <w:rFonts w:eastAsia="Calibri"/>
          <w:b/>
          <w:bCs/>
        </w:rPr>
      </w:pPr>
      <w:r w:rsidRPr="00652797">
        <w:rPr>
          <w:rStyle w:val="2"/>
          <w:rFonts w:eastAsia="Calibri"/>
          <w:b/>
          <w:bCs/>
        </w:rPr>
        <w:t>Группа научных специальностей</w:t>
      </w:r>
      <w:r>
        <w:rPr>
          <w:rStyle w:val="2"/>
          <w:rFonts w:eastAsia="Calibri"/>
          <w:b/>
          <w:bCs/>
        </w:rPr>
        <w:t>:</w:t>
      </w:r>
    </w:p>
    <w:p w14:paraId="079EDCE5" w14:textId="77777777" w:rsidR="0010653F" w:rsidRDefault="0010653F" w:rsidP="00727879">
      <w:pPr>
        <w:contextualSpacing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1.5. Биологические науки</w:t>
      </w:r>
    </w:p>
    <w:p w14:paraId="748CE520" w14:textId="77777777" w:rsidR="0010653F" w:rsidRDefault="0010653F" w:rsidP="00727879">
      <w:pPr>
        <w:contextualSpacing/>
        <w:jc w:val="both"/>
        <w:rPr>
          <w:rStyle w:val="2"/>
          <w:rFonts w:eastAsia="Calibri"/>
        </w:rPr>
      </w:pPr>
    </w:p>
    <w:p w14:paraId="5C3EF5B5" w14:textId="77777777" w:rsidR="0010653F" w:rsidRPr="005C38F6" w:rsidRDefault="0010653F" w:rsidP="00727879">
      <w:pPr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5C38F6">
        <w:rPr>
          <w:rStyle w:val="2"/>
          <w:rFonts w:eastAsia="Calibri"/>
          <w:b/>
          <w:bCs/>
        </w:rPr>
        <w:t>Наименование отрасл</w:t>
      </w:r>
      <w:r>
        <w:rPr>
          <w:rStyle w:val="2"/>
          <w:rFonts w:eastAsia="Calibri"/>
          <w:b/>
          <w:bCs/>
        </w:rPr>
        <w:t>и</w:t>
      </w:r>
      <w:r w:rsidRPr="005C38F6">
        <w:rPr>
          <w:rStyle w:val="2"/>
          <w:rFonts w:eastAsia="Calibri"/>
          <w:b/>
          <w:bCs/>
        </w:rPr>
        <w:t xml:space="preserve"> науки, по котор</w:t>
      </w:r>
      <w:r>
        <w:rPr>
          <w:rStyle w:val="2"/>
          <w:rFonts w:eastAsia="Calibri"/>
          <w:b/>
          <w:bCs/>
        </w:rPr>
        <w:t>ой</w:t>
      </w:r>
      <w:r w:rsidRPr="005C38F6">
        <w:rPr>
          <w:rStyle w:val="2"/>
          <w:rFonts w:eastAsia="Calibri"/>
          <w:b/>
          <w:bCs/>
        </w:rPr>
        <w:t xml:space="preserve"> присуждаются ученые степени</w:t>
      </w:r>
      <w:r>
        <w:rPr>
          <w:rStyle w:val="2"/>
          <w:rFonts w:eastAsia="Calibri"/>
          <w:b/>
          <w:bCs/>
        </w:rPr>
        <w:t>:</w:t>
      </w:r>
    </w:p>
    <w:bookmarkEnd w:id="0"/>
    <w:p w14:paraId="76650EF8" w14:textId="77777777" w:rsidR="0010653F" w:rsidRDefault="0010653F" w:rsidP="00727879">
      <w:pPr>
        <w:jc w:val="both"/>
        <w:rPr>
          <w:rFonts w:ascii="Times New Roman" w:hAnsi="Times New Roman" w:cs="Times New Roman"/>
          <w:sz w:val="28"/>
          <w:szCs w:val="28"/>
        </w:rPr>
      </w:pPr>
      <w:r w:rsidRPr="005A7110">
        <w:rPr>
          <w:rFonts w:ascii="Times New Roman" w:hAnsi="Times New Roman" w:cs="Times New Roman"/>
          <w:sz w:val="28"/>
          <w:szCs w:val="28"/>
        </w:rPr>
        <w:t>биологические науки</w:t>
      </w:r>
    </w:p>
    <w:p w14:paraId="1DFC47B7" w14:textId="77777777" w:rsidR="0010653F" w:rsidRDefault="0010653F" w:rsidP="00727879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5808A0" w14:textId="77777777" w:rsidR="0010653F" w:rsidRPr="00B97F3F" w:rsidRDefault="0010653F" w:rsidP="007278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7F3F">
        <w:rPr>
          <w:rFonts w:ascii="Times New Roman" w:hAnsi="Times New Roman" w:cs="Times New Roman"/>
          <w:b/>
          <w:bCs/>
          <w:sz w:val="28"/>
          <w:szCs w:val="28"/>
        </w:rPr>
        <w:t>Шифр и наименование научной специальности:</w:t>
      </w:r>
    </w:p>
    <w:p w14:paraId="2E298ABE" w14:textId="77777777" w:rsidR="004E5BB6" w:rsidRPr="00663C66" w:rsidRDefault="004E5BB6" w:rsidP="00727879">
      <w:pPr>
        <w:jc w:val="both"/>
        <w:rPr>
          <w:rFonts w:ascii="Times New Roman" w:hAnsi="Times New Roman" w:cs="Times New Roman"/>
          <w:sz w:val="28"/>
          <w:szCs w:val="28"/>
        </w:rPr>
      </w:pPr>
      <w:r w:rsidRPr="00663C66">
        <w:rPr>
          <w:rFonts w:ascii="Times New Roman" w:hAnsi="Times New Roman" w:cs="Times New Roman"/>
          <w:sz w:val="28"/>
          <w:szCs w:val="28"/>
        </w:rPr>
        <w:t xml:space="preserve">1.5.12. Зоология </w:t>
      </w:r>
    </w:p>
    <w:p w14:paraId="3009B517" w14:textId="77777777" w:rsidR="0010653F" w:rsidRPr="009A404F" w:rsidRDefault="0010653F" w:rsidP="007278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750A6B" w14:textId="77777777" w:rsidR="0010653F" w:rsidRDefault="0010653F" w:rsidP="007278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14:paraId="359A8541" w14:textId="77777777" w:rsidR="00747E41" w:rsidRDefault="00747E41" w:rsidP="007278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853292" w14:textId="4133F094" w:rsidR="00315BC6" w:rsidRDefault="00B34098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6FB4">
        <w:rPr>
          <w:rFonts w:ascii="Times New Roman" w:hAnsi="Times New Roman" w:cs="Times New Roman"/>
          <w:sz w:val="28"/>
          <w:szCs w:val="28"/>
        </w:rPr>
        <w:t>Систематика, классификация, морфология</w:t>
      </w:r>
      <w:r w:rsidR="00CE2BD3">
        <w:rPr>
          <w:rFonts w:ascii="Times New Roman" w:hAnsi="Times New Roman" w:cs="Times New Roman"/>
          <w:sz w:val="28"/>
          <w:szCs w:val="28"/>
        </w:rPr>
        <w:t>,</w:t>
      </w:r>
      <w:r w:rsidR="00F54FCD" w:rsidRPr="00986FB4">
        <w:rPr>
          <w:rFonts w:ascii="Times New Roman" w:hAnsi="Times New Roman" w:cs="Times New Roman"/>
          <w:sz w:val="28"/>
          <w:szCs w:val="28"/>
        </w:rPr>
        <w:t xml:space="preserve"> </w:t>
      </w:r>
      <w:r w:rsidR="00CE2BD3" w:rsidRPr="005A7110">
        <w:rPr>
          <w:rFonts w:ascii="Times New Roman" w:hAnsi="Times New Roman" w:cs="Times New Roman"/>
          <w:sz w:val="28"/>
          <w:szCs w:val="28"/>
        </w:rPr>
        <w:t>биохимия</w:t>
      </w:r>
      <w:r w:rsidR="00CE2BD3">
        <w:rPr>
          <w:rFonts w:ascii="Times New Roman" w:hAnsi="Times New Roman" w:cs="Times New Roman"/>
          <w:sz w:val="28"/>
          <w:szCs w:val="28"/>
        </w:rPr>
        <w:t xml:space="preserve"> и</w:t>
      </w:r>
      <w:r w:rsidR="00CE2BD3" w:rsidRPr="005A7110">
        <w:rPr>
          <w:rFonts w:ascii="Times New Roman" w:hAnsi="Times New Roman" w:cs="Times New Roman"/>
          <w:sz w:val="28"/>
          <w:szCs w:val="28"/>
        </w:rPr>
        <w:t xml:space="preserve"> </w:t>
      </w:r>
      <w:r w:rsidR="00CE2BD3">
        <w:rPr>
          <w:rFonts w:ascii="Times New Roman" w:hAnsi="Times New Roman" w:cs="Times New Roman"/>
          <w:sz w:val="28"/>
          <w:szCs w:val="28"/>
        </w:rPr>
        <w:t xml:space="preserve">генетика </w:t>
      </w:r>
      <w:r w:rsidR="00F54FCD" w:rsidRPr="00986FB4">
        <w:rPr>
          <w:rFonts w:ascii="Times New Roman" w:hAnsi="Times New Roman" w:cs="Times New Roman"/>
          <w:sz w:val="28"/>
          <w:szCs w:val="28"/>
        </w:rPr>
        <w:t xml:space="preserve">животных </w:t>
      </w:r>
      <w:r w:rsidR="00F54FCD" w:rsidRPr="00A24120">
        <w:rPr>
          <w:rFonts w:ascii="Times New Roman" w:hAnsi="Times New Roman" w:cs="Times New Roman"/>
          <w:sz w:val="28"/>
          <w:szCs w:val="28"/>
        </w:rPr>
        <w:t xml:space="preserve">и </w:t>
      </w:r>
      <w:r w:rsidR="00E40F99" w:rsidRPr="00A24120">
        <w:rPr>
          <w:rFonts w:ascii="Times New Roman" w:hAnsi="Times New Roman" w:cs="Times New Roman"/>
          <w:sz w:val="28"/>
          <w:szCs w:val="28"/>
        </w:rPr>
        <w:t>гетеротрофных протистов</w:t>
      </w:r>
      <w:r w:rsidR="002C567C" w:rsidRPr="00A24120">
        <w:rPr>
          <w:rFonts w:ascii="Times New Roman" w:hAnsi="Times New Roman" w:cs="Times New Roman"/>
          <w:sz w:val="28"/>
          <w:szCs w:val="28"/>
        </w:rPr>
        <w:t xml:space="preserve">. </w:t>
      </w:r>
      <w:r w:rsidR="00315BC6" w:rsidRPr="00A24120">
        <w:rPr>
          <w:rFonts w:ascii="Times New Roman" w:hAnsi="Times New Roman" w:cs="Times New Roman"/>
          <w:sz w:val="28"/>
          <w:szCs w:val="28"/>
        </w:rPr>
        <w:t>Происхождение и направления эволюции таксонов.</w:t>
      </w:r>
    </w:p>
    <w:p w14:paraId="40EB6719" w14:textId="417B6378" w:rsidR="00986FB4" w:rsidRPr="00F1028C" w:rsidRDefault="00986FB4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1028C">
        <w:rPr>
          <w:rFonts w:ascii="Times New Roman" w:hAnsi="Times New Roman" w:cs="Times New Roman"/>
          <w:sz w:val="28"/>
          <w:szCs w:val="28"/>
        </w:rPr>
        <w:t>Онтогенез</w:t>
      </w:r>
      <w:r w:rsidR="00A24120">
        <w:rPr>
          <w:rFonts w:ascii="Times New Roman" w:hAnsi="Times New Roman" w:cs="Times New Roman"/>
          <w:sz w:val="28"/>
          <w:szCs w:val="28"/>
        </w:rPr>
        <w:t>:</w:t>
      </w:r>
      <w:r w:rsidRPr="00F1028C">
        <w:rPr>
          <w:rFonts w:ascii="Times New Roman" w:hAnsi="Times New Roman" w:cs="Times New Roman"/>
          <w:sz w:val="28"/>
          <w:szCs w:val="28"/>
        </w:rPr>
        <w:t xml:space="preserve"> </w:t>
      </w:r>
      <w:r w:rsidR="00A24120">
        <w:rPr>
          <w:rFonts w:ascii="Times New Roman" w:hAnsi="Times New Roman" w:cs="Times New Roman"/>
          <w:sz w:val="28"/>
          <w:szCs w:val="28"/>
        </w:rPr>
        <w:t>з</w:t>
      </w:r>
      <w:r w:rsidRPr="00F1028C">
        <w:rPr>
          <w:rFonts w:ascii="Times New Roman" w:hAnsi="Times New Roman" w:cs="Times New Roman"/>
          <w:sz w:val="28"/>
          <w:szCs w:val="28"/>
        </w:rPr>
        <w:t>акономерности роста</w:t>
      </w:r>
      <w:r w:rsidR="00A24120">
        <w:rPr>
          <w:rFonts w:ascii="Times New Roman" w:hAnsi="Times New Roman" w:cs="Times New Roman"/>
          <w:sz w:val="28"/>
          <w:szCs w:val="28"/>
        </w:rPr>
        <w:t xml:space="preserve"> и развития. 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F1028C">
        <w:rPr>
          <w:rFonts w:ascii="Times New Roman" w:hAnsi="Times New Roman" w:cs="Times New Roman"/>
          <w:sz w:val="28"/>
          <w:szCs w:val="28"/>
        </w:rPr>
        <w:t>етаморфоз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DEFE27" w14:textId="0A025DC7" w:rsidR="00986FB4" w:rsidRDefault="00986FB4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15BC6">
        <w:rPr>
          <w:rFonts w:ascii="Times New Roman" w:hAnsi="Times New Roman" w:cs="Times New Roman"/>
          <w:sz w:val="28"/>
          <w:szCs w:val="28"/>
        </w:rPr>
        <w:t>Физиология</w:t>
      </w:r>
      <w:r w:rsidR="00A24120">
        <w:rPr>
          <w:rFonts w:ascii="Times New Roman" w:hAnsi="Times New Roman" w:cs="Times New Roman"/>
          <w:sz w:val="28"/>
          <w:szCs w:val="28"/>
        </w:rPr>
        <w:t xml:space="preserve"> </w:t>
      </w:r>
      <w:r w:rsidRPr="003818CC">
        <w:rPr>
          <w:rFonts w:ascii="Times New Roman" w:hAnsi="Times New Roman" w:cs="Times New Roman"/>
          <w:sz w:val="28"/>
          <w:szCs w:val="28"/>
        </w:rPr>
        <w:t>и поведение животны</w:t>
      </w:r>
      <w:bookmarkStart w:id="1" w:name="_GoBack"/>
      <w:bookmarkEnd w:id="1"/>
      <w:r w:rsidRPr="003818CC">
        <w:rPr>
          <w:rFonts w:ascii="Times New Roman" w:hAnsi="Times New Roman" w:cs="Times New Roman"/>
          <w:sz w:val="28"/>
          <w:szCs w:val="28"/>
        </w:rPr>
        <w:t>х. Эволюционная зоопсихология и этология. Нейрогуморальная регуляция   основных форм поведения.</w:t>
      </w:r>
    </w:p>
    <w:p w14:paraId="2F7A7BC2" w14:textId="22B7DCBF" w:rsidR="00747E41" w:rsidRPr="002D0637" w:rsidRDefault="00747E41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0637">
        <w:rPr>
          <w:rFonts w:ascii="Times New Roman" w:hAnsi="Times New Roman" w:cs="Times New Roman"/>
          <w:sz w:val="28"/>
          <w:szCs w:val="28"/>
        </w:rPr>
        <w:t>Зоогеография</w:t>
      </w:r>
      <w:r w:rsidR="00A073B7" w:rsidRPr="002D0637">
        <w:rPr>
          <w:rFonts w:ascii="Times New Roman" w:hAnsi="Times New Roman" w:cs="Times New Roman"/>
          <w:sz w:val="28"/>
          <w:szCs w:val="28"/>
        </w:rPr>
        <w:t>,</w:t>
      </w:r>
      <w:r w:rsidRPr="002D0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BC6" w:rsidRPr="002D0637">
        <w:rPr>
          <w:rFonts w:ascii="Times New Roman" w:hAnsi="Times New Roman" w:cs="Times New Roman"/>
          <w:sz w:val="28"/>
          <w:szCs w:val="28"/>
        </w:rPr>
        <w:t>филогеография</w:t>
      </w:r>
      <w:proofErr w:type="spellEnd"/>
      <w:r w:rsidR="00315BC6" w:rsidRPr="002D06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54FCD" w:rsidRPr="002D0637">
        <w:rPr>
          <w:rFonts w:ascii="Times New Roman" w:hAnsi="Times New Roman" w:cs="Times New Roman"/>
          <w:sz w:val="28"/>
          <w:szCs w:val="28"/>
        </w:rPr>
        <w:t>фаунистика</w:t>
      </w:r>
      <w:proofErr w:type="spellEnd"/>
      <w:r w:rsidR="00F54FCD" w:rsidRPr="002D0637">
        <w:rPr>
          <w:rFonts w:ascii="Times New Roman" w:hAnsi="Times New Roman" w:cs="Times New Roman"/>
          <w:sz w:val="28"/>
          <w:szCs w:val="28"/>
        </w:rPr>
        <w:t xml:space="preserve">, </w:t>
      </w:r>
      <w:r w:rsidR="00B34098" w:rsidRPr="002D0637">
        <w:rPr>
          <w:rFonts w:ascii="Times New Roman" w:hAnsi="Times New Roman" w:cs="Times New Roman"/>
          <w:sz w:val="28"/>
          <w:szCs w:val="28"/>
        </w:rPr>
        <w:t>история формирования фаун</w:t>
      </w:r>
      <w:r w:rsidR="002C567C">
        <w:rPr>
          <w:rFonts w:ascii="Times New Roman" w:hAnsi="Times New Roman" w:cs="Times New Roman"/>
          <w:sz w:val="28"/>
          <w:szCs w:val="28"/>
        </w:rPr>
        <w:t>.</w:t>
      </w:r>
      <w:r w:rsidRPr="002D0637">
        <w:rPr>
          <w:rFonts w:ascii="Times New Roman" w:hAnsi="Times New Roman" w:cs="Times New Roman"/>
          <w:sz w:val="28"/>
          <w:szCs w:val="28"/>
        </w:rPr>
        <w:t xml:space="preserve"> </w:t>
      </w:r>
      <w:r w:rsidR="00A073B7" w:rsidRPr="002D06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0C9580" w14:textId="42CC805F" w:rsidR="00622F48" w:rsidRDefault="00747E41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18CC">
        <w:rPr>
          <w:rFonts w:ascii="Times New Roman" w:hAnsi="Times New Roman" w:cs="Times New Roman"/>
          <w:sz w:val="28"/>
          <w:szCs w:val="28"/>
        </w:rPr>
        <w:t>Экология</w:t>
      </w:r>
      <w:r w:rsidR="002C567C" w:rsidRPr="003818CC">
        <w:rPr>
          <w:rFonts w:ascii="Times New Roman" w:hAnsi="Times New Roman" w:cs="Times New Roman"/>
          <w:sz w:val="28"/>
          <w:szCs w:val="28"/>
        </w:rPr>
        <w:t>, а</w:t>
      </w:r>
      <w:r w:rsidR="00B34098" w:rsidRPr="003818CC">
        <w:rPr>
          <w:rFonts w:ascii="Times New Roman" w:hAnsi="Times New Roman" w:cs="Times New Roman"/>
          <w:sz w:val="28"/>
          <w:szCs w:val="28"/>
        </w:rPr>
        <w:t>даптации к условиям внешней среды</w:t>
      </w:r>
      <w:r w:rsidR="002C567C" w:rsidRPr="003818CC">
        <w:rPr>
          <w:rFonts w:ascii="Times New Roman" w:hAnsi="Times New Roman" w:cs="Times New Roman"/>
          <w:sz w:val="28"/>
          <w:szCs w:val="28"/>
        </w:rPr>
        <w:t>, су</w:t>
      </w:r>
      <w:r w:rsidR="00B34098" w:rsidRPr="003818CC">
        <w:rPr>
          <w:rFonts w:ascii="Times New Roman" w:hAnsi="Times New Roman" w:cs="Times New Roman"/>
          <w:sz w:val="28"/>
          <w:szCs w:val="28"/>
        </w:rPr>
        <w:t>точная, сезонная активность</w:t>
      </w:r>
      <w:r w:rsidR="00CE2BD3">
        <w:rPr>
          <w:rFonts w:ascii="Times New Roman" w:hAnsi="Times New Roman" w:cs="Times New Roman"/>
          <w:sz w:val="28"/>
          <w:szCs w:val="28"/>
        </w:rPr>
        <w:t>.</w:t>
      </w:r>
      <w:r w:rsidR="00B34098" w:rsidRPr="003818CC">
        <w:rPr>
          <w:rFonts w:ascii="Times New Roman" w:hAnsi="Times New Roman" w:cs="Times New Roman"/>
          <w:sz w:val="28"/>
          <w:szCs w:val="28"/>
        </w:rPr>
        <w:t xml:space="preserve"> </w:t>
      </w:r>
      <w:r w:rsidR="00CE2BD3">
        <w:rPr>
          <w:rFonts w:ascii="Times New Roman" w:hAnsi="Times New Roman" w:cs="Times New Roman"/>
          <w:sz w:val="28"/>
          <w:szCs w:val="28"/>
        </w:rPr>
        <w:t>М</w:t>
      </w:r>
      <w:r w:rsidR="00B34098" w:rsidRPr="003818CC">
        <w:rPr>
          <w:rFonts w:ascii="Times New Roman" w:hAnsi="Times New Roman" w:cs="Times New Roman"/>
          <w:sz w:val="28"/>
          <w:szCs w:val="28"/>
        </w:rPr>
        <w:t>играции, пространственная структура, демография и динамика численности популяций</w:t>
      </w:r>
      <w:r w:rsidR="00CE2BD3">
        <w:rPr>
          <w:rFonts w:ascii="Times New Roman" w:hAnsi="Times New Roman" w:cs="Times New Roman"/>
          <w:sz w:val="28"/>
          <w:szCs w:val="28"/>
        </w:rPr>
        <w:t>.</w:t>
      </w:r>
      <w:r w:rsidR="00202A09">
        <w:rPr>
          <w:rFonts w:ascii="Times New Roman" w:hAnsi="Times New Roman" w:cs="Times New Roman"/>
          <w:sz w:val="28"/>
          <w:szCs w:val="28"/>
        </w:rPr>
        <w:t xml:space="preserve"> </w:t>
      </w:r>
      <w:r w:rsidR="00CE2BD3">
        <w:rPr>
          <w:rFonts w:ascii="Times New Roman" w:hAnsi="Times New Roman" w:cs="Times New Roman"/>
          <w:sz w:val="28"/>
          <w:szCs w:val="28"/>
        </w:rPr>
        <w:t>Б</w:t>
      </w:r>
      <w:r w:rsidR="00B34098" w:rsidRPr="003818CC">
        <w:rPr>
          <w:rFonts w:ascii="Times New Roman" w:hAnsi="Times New Roman" w:cs="Times New Roman"/>
          <w:sz w:val="28"/>
          <w:szCs w:val="28"/>
        </w:rPr>
        <w:t xml:space="preserve">иологические инвазии, их мониторинг и прогноз. </w:t>
      </w:r>
      <w:r w:rsidR="00172126">
        <w:rPr>
          <w:rFonts w:ascii="Times New Roman" w:hAnsi="Times New Roman" w:cs="Times New Roman"/>
          <w:sz w:val="28"/>
          <w:szCs w:val="28"/>
        </w:rPr>
        <w:t>Сообщества, в</w:t>
      </w:r>
      <w:r w:rsidR="00172126" w:rsidRPr="003818CC">
        <w:rPr>
          <w:rFonts w:ascii="Times New Roman" w:hAnsi="Times New Roman" w:cs="Times New Roman"/>
          <w:sz w:val="28"/>
          <w:szCs w:val="28"/>
        </w:rPr>
        <w:t>идовое разнообразие</w:t>
      </w:r>
      <w:r w:rsidR="00172126">
        <w:rPr>
          <w:rFonts w:ascii="Times New Roman" w:hAnsi="Times New Roman" w:cs="Times New Roman"/>
          <w:sz w:val="28"/>
          <w:szCs w:val="28"/>
        </w:rPr>
        <w:t>,</w:t>
      </w:r>
      <w:r w:rsidR="00172126" w:rsidRPr="003818CC">
        <w:rPr>
          <w:rFonts w:ascii="Times New Roman" w:hAnsi="Times New Roman" w:cs="Times New Roman"/>
          <w:sz w:val="28"/>
          <w:szCs w:val="28"/>
        </w:rPr>
        <w:t xml:space="preserve"> </w:t>
      </w:r>
      <w:r w:rsidR="00172126">
        <w:rPr>
          <w:rFonts w:ascii="Times New Roman" w:hAnsi="Times New Roman" w:cs="Times New Roman"/>
          <w:sz w:val="28"/>
          <w:szCs w:val="28"/>
        </w:rPr>
        <w:t>э</w:t>
      </w:r>
      <w:r w:rsidR="00172126" w:rsidRPr="003818CC">
        <w:rPr>
          <w:rFonts w:ascii="Times New Roman" w:hAnsi="Times New Roman" w:cs="Times New Roman"/>
          <w:sz w:val="28"/>
          <w:szCs w:val="28"/>
        </w:rPr>
        <w:t>кологические ниши</w:t>
      </w:r>
      <w:r w:rsidR="0017212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D012DC" w14:textId="5E708FB7" w:rsidR="002D0637" w:rsidRPr="001C2C11" w:rsidRDefault="001C2C11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научных</w:t>
      </w:r>
      <w:r w:rsidRPr="001C2C11">
        <w:rPr>
          <w:rFonts w:ascii="Times New Roman" w:hAnsi="Times New Roman" w:cs="Times New Roman"/>
          <w:sz w:val="28"/>
          <w:szCs w:val="28"/>
        </w:rPr>
        <w:t xml:space="preserve"> рекомендаций по</w:t>
      </w:r>
      <w:r w:rsidR="002D0637" w:rsidRPr="001C2C11">
        <w:rPr>
          <w:rFonts w:ascii="Times New Roman" w:hAnsi="Times New Roman" w:cs="Times New Roman"/>
          <w:sz w:val="28"/>
          <w:szCs w:val="28"/>
        </w:rPr>
        <w:t xml:space="preserve"> охране</w:t>
      </w:r>
      <w:r w:rsidR="00326FD2" w:rsidRPr="001C2C11">
        <w:rPr>
          <w:rFonts w:ascii="Times New Roman" w:hAnsi="Times New Roman" w:cs="Times New Roman"/>
          <w:sz w:val="28"/>
          <w:szCs w:val="28"/>
        </w:rPr>
        <w:t xml:space="preserve"> </w:t>
      </w:r>
      <w:r w:rsidR="00172126" w:rsidRPr="001C2C11">
        <w:rPr>
          <w:rFonts w:ascii="Times New Roman" w:hAnsi="Times New Roman" w:cs="Times New Roman"/>
          <w:sz w:val="28"/>
          <w:szCs w:val="28"/>
        </w:rPr>
        <w:t>животных</w:t>
      </w:r>
      <w:r w:rsidRPr="001C2C1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регуляции </w:t>
      </w:r>
      <w:r w:rsidRPr="001C2C11">
        <w:rPr>
          <w:rFonts w:ascii="Times New Roman" w:hAnsi="Times New Roman" w:cs="Times New Roman"/>
          <w:sz w:val="28"/>
          <w:szCs w:val="28"/>
        </w:rPr>
        <w:t>охотничьего</w:t>
      </w:r>
      <w:r>
        <w:rPr>
          <w:rFonts w:ascii="Times New Roman" w:hAnsi="Times New Roman" w:cs="Times New Roman"/>
          <w:sz w:val="28"/>
          <w:szCs w:val="28"/>
        </w:rPr>
        <w:t xml:space="preserve"> промысла. </w:t>
      </w:r>
    </w:p>
    <w:p w14:paraId="3F779892" w14:textId="630715FA" w:rsidR="001C2C11" w:rsidRDefault="001C2C11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2C11">
        <w:rPr>
          <w:rFonts w:ascii="Times New Roman" w:hAnsi="Times New Roman" w:cs="Times New Roman"/>
          <w:sz w:val="28"/>
          <w:szCs w:val="28"/>
        </w:rPr>
        <w:t>Теоретические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BD3">
        <w:rPr>
          <w:rFonts w:ascii="Times New Roman" w:hAnsi="Times New Roman" w:cs="Times New Roman"/>
          <w:sz w:val="28"/>
          <w:szCs w:val="28"/>
        </w:rPr>
        <w:t xml:space="preserve">основы контроля </w:t>
      </w:r>
      <w:r w:rsidR="00CE2BD3" w:rsidRPr="002B314C">
        <w:rPr>
          <w:rFonts w:ascii="Times New Roman" w:hAnsi="Times New Roman" w:cs="Times New Roman"/>
          <w:sz w:val="28"/>
          <w:szCs w:val="28"/>
        </w:rPr>
        <w:t>вредител</w:t>
      </w:r>
      <w:r w:rsidR="00CE2BD3">
        <w:rPr>
          <w:rFonts w:ascii="Times New Roman" w:hAnsi="Times New Roman" w:cs="Times New Roman"/>
          <w:sz w:val="28"/>
          <w:szCs w:val="28"/>
        </w:rPr>
        <w:t>ей</w:t>
      </w:r>
      <w:r w:rsidR="00CE2BD3" w:rsidRPr="002B314C">
        <w:rPr>
          <w:rFonts w:ascii="Times New Roman" w:hAnsi="Times New Roman" w:cs="Times New Roman"/>
          <w:sz w:val="28"/>
          <w:szCs w:val="28"/>
        </w:rPr>
        <w:t xml:space="preserve"> лесного</w:t>
      </w:r>
      <w:r w:rsidR="00CE2BD3">
        <w:rPr>
          <w:rFonts w:ascii="Times New Roman" w:hAnsi="Times New Roman" w:cs="Times New Roman"/>
          <w:sz w:val="28"/>
          <w:szCs w:val="28"/>
        </w:rPr>
        <w:t xml:space="preserve"> и</w:t>
      </w:r>
      <w:r w:rsidR="00CE2BD3" w:rsidRPr="002B314C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  <w:r w:rsidR="001112E5">
        <w:rPr>
          <w:rFonts w:ascii="Times New Roman" w:hAnsi="Times New Roman" w:cs="Times New Roman"/>
          <w:sz w:val="28"/>
          <w:szCs w:val="28"/>
        </w:rPr>
        <w:t>, а также</w:t>
      </w:r>
      <w:r w:rsidR="00A71988">
        <w:rPr>
          <w:rFonts w:ascii="Times New Roman" w:hAnsi="Times New Roman" w:cs="Times New Roman"/>
          <w:sz w:val="28"/>
          <w:szCs w:val="28"/>
        </w:rPr>
        <w:t xml:space="preserve"> синантропных видов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485939" w14:textId="37BDCEB3" w:rsidR="00CE2BD3" w:rsidRDefault="001C2C11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и контроль популяций </w:t>
      </w:r>
      <w:r w:rsidR="00CE2BD3" w:rsidRPr="002B314C">
        <w:rPr>
          <w:rFonts w:ascii="Times New Roman" w:hAnsi="Times New Roman" w:cs="Times New Roman"/>
          <w:sz w:val="28"/>
          <w:szCs w:val="28"/>
        </w:rPr>
        <w:t>паразитически</w:t>
      </w:r>
      <w:r w:rsidR="00CE2BD3">
        <w:rPr>
          <w:rFonts w:ascii="Times New Roman" w:hAnsi="Times New Roman" w:cs="Times New Roman"/>
          <w:sz w:val="28"/>
          <w:szCs w:val="28"/>
        </w:rPr>
        <w:t>х</w:t>
      </w:r>
      <w:r w:rsidR="00CE2BD3" w:rsidRPr="002B314C">
        <w:rPr>
          <w:rFonts w:ascii="Times New Roman" w:hAnsi="Times New Roman" w:cs="Times New Roman"/>
          <w:sz w:val="28"/>
          <w:szCs w:val="28"/>
        </w:rPr>
        <w:t xml:space="preserve"> животны</w:t>
      </w:r>
      <w:r w:rsidR="00CE2BD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E2BD3" w:rsidRPr="002B314C">
        <w:rPr>
          <w:rFonts w:ascii="Times New Roman" w:hAnsi="Times New Roman" w:cs="Times New Roman"/>
          <w:sz w:val="28"/>
          <w:szCs w:val="28"/>
        </w:rPr>
        <w:t xml:space="preserve"> переносчик</w:t>
      </w:r>
      <w:r w:rsidR="00CE2BD3">
        <w:rPr>
          <w:rFonts w:ascii="Times New Roman" w:hAnsi="Times New Roman" w:cs="Times New Roman"/>
          <w:sz w:val="28"/>
          <w:szCs w:val="28"/>
        </w:rPr>
        <w:t>ов</w:t>
      </w:r>
      <w:r w:rsidR="00CE2BD3" w:rsidRPr="002B314C">
        <w:rPr>
          <w:rFonts w:ascii="Times New Roman" w:hAnsi="Times New Roman" w:cs="Times New Roman"/>
          <w:sz w:val="28"/>
          <w:szCs w:val="28"/>
        </w:rPr>
        <w:t xml:space="preserve"> возбудителей болезней</w:t>
      </w:r>
      <w:r w:rsidR="00CE2BD3" w:rsidRPr="005A7110">
        <w:rPr>
          <w:rFonts w:ascii="Times New Roman" w:hAnsi="Times New Roman" w:cs="Times New Roman"/>
          <w:sz w:val="28"/>
          <w:szCs w:val="28"/>
        </w:rPr>
        <w:t>.</w:t>
      </w:r>
      <w:r w:rsidR="00A719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56BD56" w14:textId="7BF50F1D" w:rsidR="001C2C11" w:rsidRDefault="001C2C11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Биологические основы р</w:t>
      </w:r>
      <w:r w:rsidRPr="00326FD2">
        <w:rPr>
          <w:rFonts w:ascii="Times New Roman" w:hAnsi="Times New Roman" w:cs="Times New Roman"/>
          <w:sz w:val="28"/>
          <w:szCs w:val="28"/>
        </w:rPr>
        <w:t>азведени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26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содержания </w:t>
      </w:r>
      <w:r w:rsidRPr="00326FD2">
        <w:rPr>
          <w:rFonts w:ascii="Times New Roman" w:hAnsi="Times New Roman" w:cs="Times New Roman"/>
          <w:sz w:val="28"/>
          <w:szCs w:val="28"/>
        </w:rPr>
        <w:t>редких, исчезающих и потенциально ресурсных видов.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51D45C" w14:textId="458905C0" w:rsidR="00A71988" w:rsidRDefault="00EC1F68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Научные основы б</w:t>
      </w:r>
      <w:r w:rsidR="00A71988">
        <w:rPr>
          <w:rFonts w:ascii="Times New Roman" w:hAnsi="Times New Roman" w:cs="Times New Roman"/>
          <w:sz w:val="28"/>
          <w:szCs w:val="28"/>
        </w:rPr>
        <w:t>иотехнологически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71988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A71988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="00A71988" w:rsidRPr="00986FB4">
        <w:rPr>
          <w:rFonts w:ascii="Times New Roman" w:hAnsi="Times New Roman" w:cs="Times New Roman"/>
          <w:sz w:val="28"/>
          <w:szCs w:val="28"/>
        </w:rPr>
        <w:t xml:space="preserve">животных </w:t>
      </w:r>
      <w:r w:rsidR="00A71988" w:rsidRPr="00A24120">
        <w:rPr>
          <w:rFonts w:ascii="Times New Roman" w:hAnsi="Times New Roman" w:cs="Times New Roman"/>
          <w:sz w:val="28"/>
          <w:szCs w:val="28"/>
        </w:rPr>
        <w:t>и гетеротрофных протистов</w:t>
      </w:r>
      <w:r w:rsidR="00A71988">
        <w:rPr>
          <w:rFonts w:ascii="Times New Roman" w:hAnsi="Times New Roman" w:cs="Times New Roman"/>
          <w:sz w:val="28"/>
          <w:szCs w:val="28"/>
        </w:rPr>
        <w:t>.</w:t>
      </w:r>
    </w:p>
    <w:p w14:paraId="68B53744" w14:textId="3917DF27" w:rsidR="001A125C" w:rsidRDefault="001A125C" w:rsidP="00727879">
      <w:pPr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125C">
        <w:rPr>
          <w:rFonts w:ascii="Times New Roman" w:hAnsi="Times New Roman" w:cs="Times New Roman"/>
          <w:sz w:val="28"/>
          <w:szCs w:val="28"/>
        </w:rPr>
        <w:t>Бионика и биомеханика.</w:t>
      </w:r>
    </w:p>
    <w:p w14:paraId="1DAC0324" w14:textId="77777777" w:rsidR="001C2C11" w:rsidRDefault="001C2C11" w:rsidP="007278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706714" w14:textId="77777777" w:rsidR="005710C9" w:rsidRPr="004F6FE4" w:rsidRDefault="005710C9" w:rsidP="00727879">
      <w:pPr>
        <w:jc w:val="both"/>
        <w:rPr>
          <w:rFonts w:ascii="Times New Roman" w:hAnsi="Times New Roman"/>
          <w:b/>
          <w:sz w:val="28"/>
          <w:szCs w:val="28"/>
        </w:rPr>
      </w:pPr>
      <w:r w:rsidRPr="004F6FE4">
        <w:rPr>
          <w:rFonts w:ascii="Times New Roman" w:hAnsi="Times New Roman"/>
          <w:b/>
          <w:sz w:val="28"/>
          <w:szCs w:val="28"/>
        </w:rPr>
        <w:lastRenderedPageBreak/>
        <w:t>Смежные специальности (в рамках группы научной специальности)</w:t>
      </w:r>
      <w:r>
        <w:rPr>
          <w:rStyle w:val="aa"/>
          <w:rFonts w:ascii="Times New Roman" w:hAnsi="Times New Roman"/>
          <w:b/>
          <w:sz w:val="28"/>
          <w:szCs w:val="28"/>
        </w:rPr>
        <w:footnoteReference w:id="1"/>
      </w:r>
      <w:r w:rsidRPr="004F6FE4">
        <w:rPr>
          <w:rFonts w:ascii="Times New Roman" w:hAnsi="Times New Roman"/>
          <w:b/>
          <w:sz w:val="28"/>
          <w:szCs w:val="28"/>
        </w:rPr>
        <w:t>:</w:t>
      </w:r>
    </w:p>
    <w:p w14:paraId="382F25FC" w14:textId="77777777" w:rsidR="005710C9" w:rsidRDefault="005710C9" w:rsidP="00727879">
      <w:pPr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1.5.14 Энтомология</w:t>
      </w:r>
    </w:p>
    <w:p w14:paraId="03D10579" w14:textId="77777777" w:rsidR="005710C9" w:rsidRDefault="005710C9" w:rsidP="00727879">
      <w:pPr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1.5.13 Ихтиология </w:t>
      </w:r>
    </w:p>
    <w:p w14:paraId="04CBAD08" w14:textId="77777777" w:rsidR="005710C9" w:rsidRDefault="005710C9" w:rsidP="00727879">
      <w:pPr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1.5.15 Экология </w:t>
      </w:r>
    </w:p>
    <w:p w14:paraId="14B9B69E" w14:textId="77777777" w:rsidR="005710C9" w:rsidRDefault="005710C9" w:rsidP="00727879">
      <w:pPr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1.5.16 Гидробиология </w:t>
      </w:r>
    </w:p>
    <w:p w14:paraId="339F9368" w14:textId="77777777" w:rsidR="005710C9" w:rsidRDefault="005710C9" w:rsidP="00727879">
      <w:pPr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1.5.17 Паразитология </w:t>
      </w:r>
    </w:p>
    <w:p w14:paraId="0BE6C59D" w14:textId="4D75C6D3" w:rsidR="005710C9" w:rsidRDefault="005710C9" w:rsidP="007278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1.5.20 Биологические ресурсы</w:t>
      </w:r>
    </w:p>
    <w:p w14:paraId="3A59679E" w14:textId="12E8DF82" w:rsidR="002F40FB" w:rsidRDefault="002F40FB" w:rsidP="00727879">
      <w:pPr>
        <w:jc w:val="both"/>
        <w:rPr>
          <w:rFonts w:ascii="Times New Roman" w:hAnsi="Times New Roman"/>
          <w:sz w:val="28"/>
          <w:szCs w:val="28"/>
        </w:rPr>
      </w:pPr>
    </w:p>
    <w:p w14:paraId="5CA7A96C" w14:textId="63620E02" w:rsidR="008E716A" w:rsidRDefault="008E716A" w:rsidP="007278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выборе научной специальности «Зоология» следует учитывать ряд исключений</w:t>
      </w:r>
      <w:r w:rsidR="00F54FCD">
        <w:rPr>
          <w:rFonts w:ascii="Times New Roman" w:hAnsi="Times New Roman"/>
          <w:sz w:val="28"/>
          <w:szCs w:val="28"/>
        </w:rPr>
        <w:t xml:space="preserve"> из нее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E716A">
        <w:rPr>
          <w:rFonts w:ascii="Times New Roman" w:hAnsi="Times New Roman" w:cs="Times New Roman"/>
          <w:sz w:val="28"/>
          <w:szCs w:val="28"/>
        </w:rPr>
        <w:t>Часть объектов зоологии выделена в отдельные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E716A">
        <w:rPr>
          <w:rFonts w:ascii="Times New Roman" w:hAnsi="Times New Roman" w:cs="Times New Roman"/>
          <w:sz w:val="28"/>
          <w:szCs w:val="28"/>
        </w:rPr>
        <w:t>Энтомология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7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(насекомые) </w:t>
      </w:r>
      <w:r w:rsidRPr="008E716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E716A">
        <w:rPr>
          <w:rFonts w:ascii="Times New Roman" w:hAnsi="Times New Roman" w:cs="Times New Roman"/>
          <w:sz w:val="28"/>
          <w:szCs w:val="28"/>
        </w:rPr>
        <w:t>Ихтиология</w:t>
      </w:r>
      <w:r>
        <w:rPr>
          <w:rFonts w:ascii="Times New Roman" w:hAnsi="Times New Roman" w:cs="Times New Roman"/>
          <w:sz w:val="28"/>
          <w:szCs w:val="28"/>
        </w:rPr>
        <w:t>» (рыбы)</w:t>
      </w:r>
      <w:r w:rsidRPr="008E716A">
        <w:rPr>
          <w:rFonts w:ascii="Times New Roman" w:hAnsi="Times New Roman" w:cs="Times New Roman"/>
          <w:sz w:val="28"/>
          <w:szCs w:val="28"/>
        </w:rPr>
        <w:t xml:space="preserve">. Водных беспозвоночных </w:t>
      </w:r>
      <w:r w:rsidRPr="00A24120">
        <w:rPr>
          <w:rFonts w:ascii="Times New Roman" w:hAnsi="Times New Roman" w:cs="Times New Roman"/>
          <w:sz w:val="28"/>
          <w:szCs w:val="28"/>
        </w:rPr>
        <w:t xml:space="preserve">животных и </w:t>
      </w:r>
      <w:r w:rsidR="00A24120" w:rsidRPr="00A24120">
        <w:rPr>
          <w:rFonts w:ascii="Times New Roman" w:hAnsi="Times New Roman" w:cs="Times New Roman"/>
          <w:sz w:val="28"/>
          <w:szCs w:val="28"/>
        </w:rPr>
        <w:t>гетеротрофных протистов</w:t>
      </w:r>
      <w:r w:rsidRPr="00A24120">
        <w:rPr>
          <w:rFonts w:ascii="Times New Roman" w:hAnsi="Times New Roman" w:cs="Times New Roman"/>
          <w:sz w:val="28"/>
          <w:szCs w:val="28"/>
        </w:rPr>
        <w:t xml:space="preserve"> рассматривают как в рамках специальности «Зоология», так и специальности «Гидробиология» </w:t>
      </w:r>
      <w:r w:rsidR="00F54FCD" w:rsidRPr="00A24120">
        <w:rPr>
          <w:rFonts w:ascii="Times New Roman" w:hAnsi="Times New Roman" w:cs="Times New Roman"/>
          <w:sz w:val="28"/>
          <w:szCs w:val="28"/>
        </w:rPr>
        <w:t xml:space="preserve">в зависимости от ракурса работы. </w:t>
      </w:r>
      <w:r w:rsidR="002D5E43" w:rsidRPr="00A24120">
        <w:rPr>
          <w:rFonts w:ascii="Times New Roman" w:hAnsi="Times New Roman" w:cs="Times New Roman"/>
          <w:sz w:val="28"/>
          <w:szCs w:val="28"/>
        </w:rPr>
        <w:t xml:space="preserve">Вопросы </w:t>
      </w:r>
      <w:proofErr w:type="spellStart"/>
      <w:r w:rsidR="002D5E43" w:rsidRPr="00A24120">
        <w:rPr>
          <w:rFonts w:ascii="Times New Roman" w:hAnsi="Times New Roman" w:cs="Times New Roman"/>
          <w:sz w:val="28"/>
          <w:szCs w:val="28"/>
        </w:rPr>
        <w:t>паразито-хозяинных</w:t>
      </w:r>
      <w:proofErr w:type="spellEnd"/>
      <w:r w:rsidR="002D5E43" w:rsidRPr="00A24120">
        <w:rPr>
          <w:rFonts w:ascii="Times New Roman" w:hAnsi="Times New Roman" w:cs="Times New Roman"/>
          <w:sz w:val="28"/>
          <w:szCs w:val="28"/>
        </w:rPr>
        <w:t xml:space="preserve"> отношений, морфологических и физиологических адаптаций животных и протистов к паразитизму </w:t>
      </w:r>
      <w:r w:rsidR="00F54FCD" w:rsidRPr="00A24120">
        <w:rPr>
          <w:rFonts w:ascii="Times New Roman" w:hAnsi="Times New Roman" w:cs="Times New Roman"/>
          <w:sz w:val="28"/>
          <w:szCs w:val="28"/>
        </w:rPr>
        <w:t>рассматривают в рамках</w:t>
      </w:r>
      <w:r w:rsidRPr="00A24120">
        <w:rPr>
          <w:rFonts w:ascii="Times New Roman" w:hAnsi="Times New Roman" w:cs="Times New Roman"/>
          <w:sz w:val="28"/>
          <w:szCs w:val="28"/>
        </w:rPr>
        <w:t xml:space="preserve"> специальност</w:t>
      </w:r>
      <w:r w:rsidR="00F54FCD" w:rsidRPr="00A24120">
        <w:rPr>
          <w:rFonts w:ascii="Times New Roman" w:hAnsi="Times New Roman" w:cs="Times New Roman"/>
          <w:sz w:val="28"/>
          <w:szCs w:val="28"/>
        </w:rPr>
        <w:t>и</w:t>
      </w:r>
      <w:r w:rsidRPr="00A24120">
        <w:rPr>
          <w:rFonts w:ascii="Times New Roman" w:hAnsi="Times New Roman" w:cs="Times New Roman"/>
          <w:sz w:val="28"/>
          <w:szCs w:val="28"/>
        </w:rPr>
        <w:t xml:space="preserve"> «Паразитология». </w:t>
      </w:r>
      <w:bookmarkStart w:id="2" w:name="_Hlk72752012"/>
      <w:r>
        <w:rPr>
          <w:rFonts w:ascii="Times New Roman" w:hAnsi="Times New Roman" w:cs="Times New Roman"/>
          <w:sz w:val="28"/>
          <w:szCs w:val="28"/>
        </w:rPr>
        <w:t xml:space="preserve">Различные аспекты изучения </w:t>
      </w:r>
      <w:r w:rsidR="004E3F86" w:rsidRPr="009D3BE0">
        <w:rPr>
          <w:rFonts w:ascii="Times New Roman" w:hAnsi="Times New Roman" w:cs="Times New Roman"/>
          <w:sz w:val="28"/>
          <w:szCs w:val="28"/>
        </w:rPr>
        <w:t>природных популяций</w:t>
      </w:r>
      <w:r w:rsidR="004E3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8E716A">
        <w:rPr>
          <w:rFonts w:ascii="Times New Roman" w:hAnsi="Times New Roman" w:cs="Times New Roman"/>
          <w:sz w:val="28"/>
          <w:szCs w:val="28"/>
        </w:rPr>
        <w:t>ивотны</w:t>
      </w:r>
      <w:r>
        <w:rPr>
          <w:rFonts w:ascii="Times New Roman" w:hAnsi="Times New Roman" w:cs="Times New Roman"/>
          <w:sz w:val="28"/>
          <w:szCs w:val="28"/>
        </w:rPr>
        <w:t>х, имеющих ресурсный потенциал,</w:t>
      </w:r>
      <w:r w:rsidRPr="008E716A">
        <w:rPr>
          <w:rFonts w:ascii="Times New Roman" w:hAnsi="Times New Roman" w:cs="Times New Roman"/>
          <w:sz w:val="28"/>
          <w:szCs w:val="28"/>
        </w:rPr>
        <w:t xml:space="preserve"> рассматриваются в рамках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E716A">
        <w:rPr>
          <w:rFonts w:ascii="Times New Roman" w:hAnsi="Times New Roman" w:cs="Times New Roman"/>
          <w:sz w:val="28"/>
          <w:szCs w:val="28"/>
        </w:rPr>
        <w:t>Биологические ресурсы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71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33311E" w14:textId="5534E80B" w:rsidR="002B314C" w:rsidRDefault="002B314C" w:rsidP="00727879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14:paraId="69B6C091" w14:textId="3055EF1D" w:rsidR="002B314C" w:rsidRDefault="002B314C" w:rsidP="007278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B3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8F8FF" w14:textId="77777777" w:rsidR="00BF6AB0" w:rsidRDefault="00BF6AB0" w:rsidP="000D2703">
      <w:r>
        <w:separator/>
      </w:r>
    </w:p>
  </w:endnote>
  <w:endnote w:type="continuationSeparator" w:id="0">
    <w:p w14:paraId="6F07B9BB" w14:textId="77777777" w:rsidR="00BF6AB0" w:rsidRDefault="00BF6AB0" w:rsidP="000D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E0C8A" w14:textId="77777777" w:rsidR="00BF6AB0" w:rsidRDefault="00BF6AB0" w:rsidP="000D2703">
      <w:r>
        <w:separator/>
      </w:r>
    </w:p>
  </w:footnote>
  <w:footnote w:type="continuationSeparator" w:id="0">
    <w:p w14:paraId="54F52B2D" w14:textId="77777777" w:rsidR="00BF6AB0" w:rsidRDefault="00BF6AB0" w:rsidP="000D2703">
      <w:r>
        <w:continuationSeparator/>
      </w:r>
    </w:p>
  </w:footnote>
  <w:footnote w:id="1">
    <w:p w14:paraId="390598FE" w14:textId="77777777" w:rsidR="005710C9" w:rsidRPr="008B2021" w:rsidRDefault="005710C9" w:rsidP="005710C9">
      <w:pPr>
        <w:pStyle w:val="a8"/>
        <w:rPr>
          <w:sz w:val="24"/>
          <w:szCs w:val="24"/>
        </w:rPr>
      </w:pPr>
      <w:r w:rsidRPr="008B2021">
        <w:rPr>
          <w:rStyle w:val="aa"/>
          <w:sz w:val="24"/>
          <w:szCs w:val="24"/>
        </w:rPr>
        <w:footnoteRef/>
      </w:r>
      <w:r w:rsidRPr="008B2021"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F03FCD"/>
    <w:multiLevelType w:val="hybridMultilevel"/>
    <w:tmpl w:val="72B87B22"/>
    <w:lvl w:ilvl="0" w:tplc="270A2E94">
      <w:start w:val="1"/>
      <w:numFmt w:val="decimal"/>
      <w:lvlText w:val="%1."/>
      <w:lvlJc w:val="left"/>
      <w:pPr>
        <w:tabs>
          <w:tab w:val="num" w:pos="709"/>
        </w:tabs>
        <w:ind w:left="425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" w15:restartNumberingAfterBreak="0">
    <w:nsid w:val="752F4A46"/>
    <w:multiLevelType w:val="hybridMultilevel"/>
    <w:tmpl w:val="3738D7EE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401"/>
    <w:rsid w:val="000D2703"/>
    <w:rsid w:val="0010653F"/>
    <w:rsid w:val="001112E5"/>
    <w:rsid w:val="001152F0"/>
    <w:rsid w:val="00172126"/>
    <w:rsid w:val="001A125C"/>
    <w:rsid w:val="001C2C11"/>
    <w:rsid w:val="001D3202"/>
    <w:rsid w:val="00202A09"/>
    <w:rsid w:val="00236F54"/>
    <w:rsid w:val="002914CE"/>
    <w:rsid w:val="002B314C"/>
    <w:rsid w:val="002C567C"/>
    <w:rsid w:val="002D0637"/>
    <w:rsid w:val="002D5E43"/>
    <w:rsid w:val="002F40FB"/>
    <w:rsid w:val="00315BC6"/>
    <w:rsid w:val="00326FD2"/>
    <w:rsid w:val="003818CC"/>
    <w:rsid w:val="0042249C"/>
    <w:rsid w:val="004E3F86"/>
    <w:rsid w:val="004E5BB6"/>
    <w:rsid w:val="00541334"/>
    <w:rsid w:val="00541D40"/>
    <w:rsid w:val="005710C9"/>
    <w:rsid w:val="00622F48"/>
    <w:rsid w:val="00696496"/>
    <w:rsid w:val="00727879"/>
    <w:rsid w:val="00747E41"/>
    <w:rsid w:val="007D13C3"/>
    <w:rsid w:val="008E716A"/>
    <w:rsid w:val="00914582"/>
    <w:rsid w:val="00986FB4"/>
    <w:rsid w:val="009D3BE0"/>
    <w:rsid w:val="00A073B7"/>
    <w:rsid w:val="00A12688"/>
    <w:rsid w:val="00A24120"/>
    <w:rsid w:val="00A71988"/>
    <w:rsid w:val="00A756B9"/>
    <w:rsid w:val="00B34098"/>
    <w:rsid w:val="00B60197"/>
    <w:rsid w:val="00BE6157"/>
    <w:rsid w:val="00BF6AB0"/>
    <w:rsid w:val="00C32CAB"/>
    <w:rsid w:val="00CB0099"/>
    <w:rsid w:val="00CE2BD3"/>
    <w:rsid w:val="00CE46D0"/>
    <w:rsid w:val="00D06E34"/>
    <w:rsid w:val="00DA4231"/>
    <w:rsid w:val="00DB6607"/>
    <w:rsid w:val="00E40F99"/>
    <w:rsid w:val="00EC1F68"/>
    <w:rsid w:val="00F1028C"/>
    <w:rsid w:val="00F54FCD"/>
    <w:rsid w:val="00FA6F9E"/>
    <w:rsid w:val="00FE0496"/>
    <w:rsid w:val="00FE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6CA3E"/>
  <w15:chartTrackingRefBased/>
  <w15:docId w15:val="{6A39C84D-5584-4579-97F4-2E36C53C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5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106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3">
    <w:name w:val="annotation reference"/>
    <w:rsid w:val="00747E41"/>
    <w:rPr>
      <w:sz w:val="16"/>
      <w:szCs w:val="16"/>
    </w:rPr>
  </w:style>
  <w:style w:type="paragraph" w:styleId="a4">
    <w:name w:val="annotation text"/>
    <w:basedOn w:val="a"/>
    <w:link w:val="a5"/>
    <w:rsid w:val="00747E41"/>
  </w:style>
  <w:style w:type="character" w:customStyle="1" w:styleId="a5">
    <w:name w:val="Текст примечания Знак"/>
    <w:basedOn w:val="a0"/>
    <w:link w:val="a4"/>
    <w:rsid w:val="00747E41"/>
    <w:rPr>
      <w:rFonts w:ascii="Arial" w:eastAsia="Times New Roman" w:hAnsi="Arial" w:cs="Arial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47E4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7E4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footnote text"/>
    <w:basedOn w:val="a"/>
    <w:link w:val="a9"/>
    <w:uiPriority w:val="99"/>
    <w:unhideWhenUsed/>
    <w:rsid w:val="005710C9"/>
    <w:pPr>
      <w:widowControl/>
      <w:autoSpaceDE/>
      <w:autoSpaceDN/>
      <w:adjustRightInd/>
    </w:pPr>
    <w:rPr>
      <w:rFonts w:ascii="Calibri" w:eastAsia="Calibri" w:hAnsi="Calibri" w:cs="Times New Roman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5710C9"/>
    <w:rPr>
      <w:rFonts w:ascii="Calibri" w:eastAsia="Calibri" w:hAnsi="Calibri" w:cs="Times New Roman"/>
      <w:sz w:val="20"/>
      <w:szCs w:val="20"/>
      <w:lang w:val="ru-RU" w:eastAsia="en-US"/>
    </w:rPr>
  </w:style>
  <w:style w:type="character" w:styleId="aa">
    <w:name w:val="footnote reference"/>
    <w:uiPriority w:val="99"/>
    <w:unhideWhenUsed/>
    <w:rsid w:val="005710C9"/>
    <w:rPr>
      <w:vertAlign w:val="superscript"/>
    </w:rPr>
  </w:style>
  <w:style w:type="paragraph" w:styleId="ab">
    <w:name w:val="List Paragraph"/>
    <w:basedOn w:val="a"/>
    <w:uiPriority w:val="34"/>
    <w:qFormat/>
    <w:rsid w:val="00B34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Мацкевич Игорь Михайлович</cp:lastModifiedBy>
  <cp:revision>6</cp:revision>
  <dcterms:created xsi:type="dcterms:W3CDTF">2021-05-26T06:44:00Z</dcterms:created>
  <dcterms:modified xsi:type="dcterms:W3CDTF">2021-07-15T13:27:00Z</dcterms:modified>
</cp:coreProperties>
</file>